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Kartika" w:hAnsi="Kartika"/>
          <w:b/>
          <w:b/>
          <w:bCs/>
          <w:color w:val="330033"/>
          <w:sz w:val="72"/>
          <w:szCs w:val="72"/>
        </w:rPr>
      </w:pPr>
      <w:r>
        <mc:AlternateContent>
          <mc:Choice Requires="wps">
            <w:drawing>
              <wp:anchor behindDoc="0" distT="0" distB="0" distL="0" distR="0" simplePos="0" locked="0" layoutInCell="1" allowOverlap="1" relativeHeight="2">
                <wp:simplePos x="0" y="0"/>
                <wp:positionH relativeFrom="column">
                  <wp:posOffset>-245745</wp:posOffset>
                </wp:positionH>
                <wp:positionV relativeFrom="paragraph">
                  <wp:posOffset>590550</wp:posOffset>
                </wp:positionV>
                <wp:extent cx="6567170" cy="314325"/>
                <wp:effectExtent l="0" t="0" r="0" b="0"/>
                <wp:wrapNone/>
                <wp:docPr id="1" name="Shape1"/>
                <a:graphic xmlns:a="http://schemas.openxmlformats.org/drawingml/2006/main">
                  <a:graphicData uri="http://schemas.microsoft.com/office/word/2010/wordprocessingShape">
                    <wps:wsp>
                      <wps:cNvSpPr/>
                      <wps:spPr>
                        <a:xfrm>
                          <a:off x="0" y="0"/>
                          <a:ext cx="6566400" cy="313560"/>
                        </a:xfrm>
                        <a:custGeom>
                          <a:avLst/>
                          <a:gdLst/>
                          <a:ahLst/>
                          <a:rect l="0" t="0" r="r" b="b"/>
                          <a:pathLst>
                            <a:path w="10342" h="495">
                              <a:moveTo>
                                <a:pt x="82" y="0"/>
                              </a:moveTo>
                              <a:cubicBezTo>
                                <a:pt x="41" y="0"/>
                                <a:pt x="0" y="41"/>
                                <a:pt x="0" y="82"/>
                              </a:cubicBezTo>
                              <a:lnTo>
                                <a:pt x="0" y="412"/>
                              </a:lnTo>
                              <a:cubicBezTo>
                                <a:pt x="0" y="453"/>
                                <a:pt x="41" y="494"/>
                                <a:pt x="82" y="494"/>
                              </a:cubicBezTo>
                              <a:lnTo>
                                <a:pt x="10259" y="494"/>
                              </a:lnTo>
                              <a:cubicBezTo>
                                <a:pt x="10300" y="494"/>
                                <a:pt x="10341" y="453"/>
                                <a:pt x="10341" y="412"/>
                              </a:cubicBezTo>
                              <a:lnTo>
                                <a:pt x="10341" y="82"/>
                              </a:lnTo>
                              <a:cubicBezTo>
                                <a:pt x="10341" y="41"/>
                                <a:pt x="10300" y="0"/>
                                <a:pt x="10259" y="0"/>
                              </a:cubicBezTo>
                              <a:lnTo>
                                <a:pt x="82" y="0"/>
                              </a:lnTo>
                            </a:path>
                          </a:pathLst>
                        </a:custGeom>
                        <a:solidFill>
                          <a:srgbClr val="330033"/>
                        </a:solidFill>
                        <a:ln>
                          <a:solidFill>
                            <a:srgbClr val="3465a4"/>
                          </a:solidFill>
                        </a:ln>
                      </wps:spPr>
                      <wps:style>
                        <a:lnRef idx="0"/>
                        <a:fillRef idx="0"/>
                        <a:effectRef idx="0"/>
                        <a:fontRef idx="minor"/>
                      </wps:style>
                      <wps:bodyPr/>
                    </wps:wsp>
                  </a:graphicData>
                </a:graphic>
              </wp:anchor>
            </w:drawing>
          </mc:Choice>
          <mc:Fallback>
            <w:pict>
              <v:roundrect id="shape_0" ID="Shape1" fillcolor="#330033" stroked="t" style="position:absolute;margin-left:-19.35pt;margin-top:46.5pt;width:517pt;height:24.65pt">
                <w10:wrap type="none"/>
                <v:fill o:detectmouseclick="t" color2="#ccffcc"/>
                <v:stroke color="#3465a4" joinstyle="round" endcap="flat"/>
              </v:roundrect>
            </w:pict>
          </mc:Fallback>
        </mc:AlternateContent>
        <mc:AlternateContent>
          <mc:Choice Requires="wps">
            <w:drawing>
              <wp:anchor behindDoc="0" distT="0" distB="0" distL="114300" distR="114300" simplePos="0" locked="0" layoutInCell="1" allowOverlap="1" relativeHeight="3">
                <wp:simplePos x="0" y="0"/>
                <wp:positionH relativeFrom="column">
                  <wp:posOffset>-245745</wp:posOffset>
                </wp:positionH>
                <wp:positionV relativeFrom="paragraph">
                  <wp:posOffset>646430</wp:posOffset>
                </wp:positionV>
                <wp:extent cx="6567170" cy="201930"/>
                <wp:effectExtent l="0" t="0" r="0" b="0"/>
                <wp:wrapNone/>
                <wp:docPr id="2" name=""/>
                <a:graphic xmlns:a="http://schemas.openxmlformats.org/drawingml/2006/main">
                  <a:graphicData uri="http://schemas.microsoft.com/office/word/2010/wordprocessingShape">
                    <wps:wsp>
                      <wps:cNvSpPr/>
                      <wps:spPr>
                        <a:xfrm>
                          <a:off x="0" y="0"/>
                          <a:ext cx="6566400" cy="201240"/>
                        </a:xfrm>
                        <a:prstGeom prst="rect">
                          <a:avLst/>
                        </a:prstGeom>
                        <a:noFill/>
                        <a:ln>
                          <a:noFill/>
                        </a:ln>
                      </wps:spPr>
                      <wps:style>
                        <a:lnRef idx="0"/>
                        <a:fillRef idx="0"/>
                        <a:effectRef idx="0"/>
                        <a:fontRef idx="minor"/>
                      </wps:style>
                      <wps:txbx>
                        <w:txbxContent>
                          <w:p>
                            <w:pPr>
                              <w:pStyle w:val="FrameContents"/>
                              <w:spacing w:before="0" w:after="0"/>
                              <w:jc w:val="center"/>
                              <w:rPr>
                                <w:color w:val="FFFFFF"/>
                              </w:rPr>
                            </w:pPr>
                            <w:r>
                              <w:rPr>
                                <w:rFonts w:cs="Open Sans" w:ascii="Gill Sans MT" w:hAnsi="Gill Sans MT"/>
                                <w:b/>
                                <w:color w:val="FFFFFF"/>
                                <w:spacing w:val="-2"/>
                                <w:sz w:val="24"/>
                                <w:szCs w:val="24"/>
                              </w:rPr>
                              <w:t xml:space="preserve">Phone: </w:t>
                            </w:r>
                            <w:r>
                              <w:rPr>
                                <w:rFonts w:cs="Open Sans" w:ascii="Gill Sans MT" w:hAnsi="Gill Sans MT"/>
                                <w:b/>
                                <w:color w:val="FFFFFF"/>
                                <w:spacing w:val="-2"/>
                                <w:sz w:val="24"/>
                                <w:szCs w:val="24"/>
                              </w:rPr>
                              <w:t xml:space="preserve">| </w:t>
                            </w:r>
                            <w:r>
                              <w:rPr>
                                <w:rFonts w:cs="Open Sans" w:ascii="Gill Sans MT" w:hAnsi="Gill Sans MT"/>
                                <w:b/>
                                <w:color w:val="FFFFFF"/>
                                <w:spacing w:val="-2"/>
                                <w:sz w:val="24"/>
                                <w:szCs w:val="24"/>
                              </w:rPr>
                              <w:t xml:space="preserve">Email: </w:t>
                            </w:r>
                          </w:p>
                        </w:txbxContent>
                      </wps:txbx>
                      <wps:bodyPr>
                        <a:noAutofit/>
                      </wps:bodyPr>
                    </wps:wsp>
                  </a:graphicData>
                </a:graphic>
              </wp:anchor>
            </w:drawing>
          </mc:Choice>
          <mc:Fallback>
            <w:pict>
              <v:rect id="shape_0" stroked="f" style="position:absolute;margin-left:-19.35pt;margin-top:50.9pt;width:517pt;height:15.8pt">
                <w10:wrap type="square"/>
                <v:fill o:detectmouseclick="t" on="false"/>
                <v:stroke color="#3465a4" joinstyle="round" endcap="flat"/>
                <v:textbox>
                  <w:txbxContent>
                    <w:p>
                      <w:pPr>
                        <w:pStyle w:val="FrameContents"/>
                        <w:spacing w:before="0" w:after="0"/>
                        <w:jc w:val="center"/>
                        <w:rPr>
                          <w:color w:val="FFFFFF"/>
                        </w:rPr>
                      </w:pPr>
                      <w:r>
                        <w:rPr>
                          <w:rFonts w:cs="Open Sans" w:ascii="Gill Sans MT" w:hAnsi="Gill Sans MT"/>
                          <w:b/>
                          <w:color w:val="FFFFFF"/>
                          <w:spacing w:val="-2"/>
                          <w:sz w:val="24"/>
                          <w:szCs w:val="24"/>
                        </w:rPr>
                        <w:t xml:space="preserve">Phone: </w:t>
                      </w:r>
                      <w:r>
                        <w:rPr>
                          <w:rFonts w:cs="Open Sans" w:ascii="Gill Sans MT" w:hAnsi="Gill Sans MT"/>
                          <w:b/>
                          <w:color w:val="FFFFFF"/>
                          <w:spacing w:val="-2"/>
                          <w:sz w:val="24"/>
                          <w:szCs w:val="24"/>
                        </w:rPr>
                        <w:t xml:space="preserve">| </w:t>
                      </w:r>
                      <w:r>
                        <w:rPr>
                          <w:rFonts w:cs="Open Sans" w:ascii="Gill Sans MT" w:hAnsi="Gill Sans MT"/>
                          <w:b/>
                          <w:color w:val="FFFFFF"/>
                          <w:spacing w:val="-2"/>
                          <w:sz w:val="24"/>
                          <w:szCs w:val="24"/>
                        </w:rPr>
                        <w:t xml:space="preserve">Email: </w:t>
                      </w:r>
                    </w:p>
                  </w:txbxContent>
                </v:textbox>
              </v:rect>
            </w:pict>
          </mc:Fallback>
        </mc:AlternateContent>
        <mc:AlternateContent>
          <mc:Choice Requires="wps">
            <w:drawing>
              <wp:anchor behindDoc="0" distT="0" distB="0" distL="0" distR="0" simplePos="0" locked="0" layoutInCell="1" allowOverlap="1" relativeHeight="5">
                <wp:simplePos x="0" y="0"/>
                <wp:positionH relativeFrom="column">
                  <wp:posOffset>-245745</wp:posOffset>
                </wp:positionH>
                <wp:positionV relativeFrom="paragraph">
                  <wp:posOffset>9366250</wp:posOffset>
                </wp:positionV>
                <wp:extent cx="6567170" cy="314325"/>
                <wp:effectExtent l="0" t="0" r="0" b="0"/>
                <wp:wrapNone/>
                <wp:docPr id="4" name="Shape1"/>
                <a:graphic xmlns:a="http://schemas.openxmlformats.org/drawingml/2006/main">
                  <a:graphicData uri="http://schemas.microsoft.com/office/word/2010/wordprocessingShape">
                    <wps:wsp>
                      <wps:cNvSpPr/>
                      <wps:spPr>
                        <a:xfrm>
                          <a:off x="0" y="0"/>
                          <a:ext cx="6566400" cy="313560"/>
                        </a:xfrm>
                        <a:custGeom>
                          <a:avLst/>
                          <a:gdLst/>
                          <a:ahLst/>
                          <a:rect l="0" t="0" r="r" b="b"/>
                          <a:pathLst>
                            <a:path w="10342" h="495">
                              <a:moveTo>
                                <a:pt x="82" y="0"/>
                              </a:moveTo>
                              <a:cubicBezTo>
                                <a:pt x="41" y="0"/>
                                <a:pt x="0" y="41"/>
                                <a:pt x="0" y="82"/>
                              </a:cubicBezTo>
                              <a:lnTo>
                                <a:pt x="0" y="412"/>
                              </a:lnTo>
                              <a:cubicBezTo>
                                <a:pt x="0" y="453"/>
                                <a:pt x="41" y="494"/>
                                <a:pt x="82" y="494"/>
                              </a:cubicBezTo>
                              <a:lnTo>
                                <a:pt x="10259" y="494"/>
                              </a:lnTo>
                              <a:cubicBezTo>
                                <a:pt x="10300" y="494"/>
                                <a:pt x="10341" y="453"/>
                                <a:pt x="10341" y="412"/>
                              </a:cubicBezTo>
                              <a:lnTo>
                                <a:pt x="10341" y="82"/>
                              </a:lnTo>
                              <a:cubicBezTo>
                                <a:pt x="10341" y="41"/>
                                <a:pt x="10300" y="0"/>
                                <a:pt x="10259" y="0"/>
                              </a:cubicBezTo>
                              <a:lnTo>
                                <a:pt x="82" y="0"/>
                              </a:lnTo>
                            </a:path>
                          </a:pathLst>
                        </a:custGeom>
                        <a:solidFill>
                          <a:srgbClr val="330033"/>
                        </a:solidFill>
                        <a:ln>
                          <a:solidFill>
                            <a:srgbClr val="3465a4"/>
                          </a:solidFill>
                        </a:ln>
                      </wps:spPr>
                      <wps:style>
                        <a:lnRef idx="0"/>
                        <a:fillRef idx="0"/>
                        <a:effectRef idx="0"/>
                        <a:fontRef idx="minor"/>
                      </wps:style>
                      <wps:bodyPr/>
                    </wps:wsp>
                  </a:graphicData>
                </a:graphic>
              </wp:anchor>
            </w:drawing>
          </mc:Choice>
          <mc:Fallback>
            <w:pict>
              <v:roundrect id="shape_0" ID="Shape1" fillcolor="#330033" stroked="t" style="position:absolute;margin-left:-19.35pt;margin-top:737.5pt;width:517pt;height:24.65pt">
                <w10:wrap type="none"/>
                <v:fill o:detectmouseclick="t" color2="#ccffcc"/>
                <v:stroke color="#3465a4" joinstyle="round" endcap="flat"/>
              </v:roundrect>
            </w:pict>
          </mc:Fallback>
        </mc:AlternateContent>
      </w:r>
      <w:r>
        <w:rPr>
          <w:rFonts w:ascii="Kartika" w:hAnsi="Kartika"/>
          <w:b/>
          <w:bCs/>
          <w:color w:val="330033"/>
          <w:sz w:val="72"/>
          <w:szCs w:val="72"/>
        </w:rPr>
        <w:t>Joan Snow</w:t>
      </w:r>
    </w:p>
    <w:p>
      <w:pPr>
        <w:pStyle w:val="Normal"/>
        <w:rPr>
          <w:rFonts w:ascii="Kartika" w:hAnsi="Kartika"/>
          <w:b/>
          <w:b/>
          <w:bCs/>
          <w:color w:val="330033"/>
          <w:sz w:val="28"/>
          <w:szCs w:val="28"/>
        </w:rPr>
      </w:pPr>
      <w:r>
        <w:rPr>
          <w:rFonts w:ascii="Kartika" w:hAnsi="Kartika"/>
          <w:b/>
          <w:bCs/>
          <w:color w:val="330033"/>
          <w:sz w:val="28"/>
          <w:szCs w:val="28"/>
        </w:rPr>
      </w:r>
    </w:p>
    <w:p>
      <w:pPr>
        <w:pStyle w:val="Normal"/>
        <w:rPr>
          <w:rFonts w:ascii="Kartika" w:hAnsi="Kartika"/>
          <w:b/>
          <w:b/>
          <w:bCs/>
          <w:color w:val="330033"/>
          <w:sz w:val="28"/>
          <w:szCs w:val="28"/>
        </w:rPr>
      </w:pPr>
      <w:r>
        <w:rPr>
          <w:rFonts w:ascii="Kartika" w:hAnsi="Kartika"/>
          <w:b/>
          <w:bCs/>
          <w:color w:val="330033"/>
          <w:sz w:val="28"/>
          <w:szCs w:val="28"/>
        </w:rPr>
      </w:r>
    </w:p>
    <w:p>
      <w:pPr>
        <w:pStyle w:val="Normal"/>
        <w:jc w:val="right"/>
        <w:rPr>
          <w:rFonts w:ascii="Kartika" w:hAnsi="Kartika"/>
          <w:b/>
          <w:b/>
          <w:bCs/>
          <w:i/>
          <w:i/>
          <w:iCs/>
          <w:color w:val="FF3333"/>
          <w:sz w:val="24"/>
          <w:szCs w:val="24"/>
        </w:rPr>
      </w:pPr>
      <w:r>
        <w:rPr>
          <w:rFonts w:ascii="Kartika" w:hAnsi="Kartika"/>
          <w:b/>
          <w:bCs/>
          <w:i/>
          <w:iCs/>
          <w:color w:val="FF3333"/>
          <w:sz w:val="24"/>
          <w:szCs w:val="24"/>
        </w:rPr>
        <w:t>Enter the date here</w:t>
      </w:r>
    </w:p>
    <w:p>
      <w:pPr>
        <w:pStyle w:val="Normal"/>
        <w:jc w:val="right"/>
        <w:rPr>
          <w:rFonts w:ascii="Kartika" w:hAnsi="Kartika"/>
          <w:b/>
          <w:b/>
          <w:bCs/>
          <w:i/>
          <w:i/>
          <w:iCs/>
          <w:color w:val="FF3333"/>
          <w:sz w:val="24"/>
          <w:szCs w:val="24"/>
        </w:rPr>
      </w:pPr>
      <w:r>
        <w:rPr>
          <w:rFonts w:ascii="Kartika" w:hAnsi="Kartika"/>
          <w:b/>
          <w:bCs/>
          <w:i/>
          <w:iCs/>
          <w:color w:val="FF3333"/>
          <w:sz w:val="24"/>
          <w:szCs w:val="24"/>
        </w:rPr>
      </w:r>
    </w:p>
    <w:p>
      <w:pPr>
        <w:pStyle w:val="Normal"/>
        <w:jc w:val="left"/>
        <w:rPr>
          <w:rFonts w:ascii="Kartika" w:hAnsi="Kartika"/>
          <w:b w:val="false"/>
          <w:b w:val="false"/>
          <w:bCs w:val="false"/>
          <w:i w:val="false"/>
          <w:i w:val="false"/>
          <w:iCs w:val="false"/>
          <w:color w:val="000000"/>
          <w:sz w:val="24"/>
          <w:szCs w:val="24"/>
        </w:rPr>
      </w:pPr>
      <w:r>
        <w:rPr>
          <w:rFonts w:ascii="Kartika" w:hAnsi="Kartika"/>
          <w:b w:val="false"/>
          <w:bCs w:val="false"/>
          <w:i w:val="false"/>
          <w:iCs w:val="false"/>
          <w:color w:val="000000"/>
          <w:sz w:val="24"/>
          <w:szCs w:val="24"/>
        </w:rPr>
        <w:t xml:space="preserve">Dear Sir / Ma’am </w:t>
      </w:r>
      <w:r>
        <w:rPr>
          <w:rFonts w:ascii="Kartika" w:hAnsi="Kartika"/>
          <w:b w:val="false"/>
          <w:bCs w:val="false"/>
          <w:i/>
          <w:iCs/>
          <w:color w:val="FF3333"/>
          <w:sz w:val="24"/>
          <w:szCs w:val="24"/>
        </w:rPr>
        <w:t>(Use the hiring managers name if possible)</w:t>
      </w:r>
    </w:p>
    <w:p>
      <w:pPr>
        <w:pStyle w:val="Normal"/>
        <w:jc w:val="left"/>
        <w:rPr>
          <w:i/>
          <w:i/>
          <w:iCs/>
          <w:color w:val="FF3333"/>
        </w:rPr>
      </w:pPr>
      <w:r>
        <w:rPr>
          <w:rFonts w:ascii="Kartika" w:hAnsi="Kartika"/>
          <w:b w:val="false"/>
          <w:bCs w:val="false"/>
          <w:i w:val="false"/>
          <w:iCs w:val="false"/>
          <w:color w:val="000000"/>
          <w:sz w:val="24"/>
          <w:szCs w:val="24"/>
        </w:rPr>
      </w:r>
    </w:p>
    <w:p>
      <w:pPr>
        <w:pStyle w:val="FrameContents"/>
        <w:spacing w:lineRule="auto" w:line="360"/>
        <w:jc w:val="both"/>
        <w:rPr>
          <w:rFonts w:ascii="Kartika" w:hAnsi="Kartika"/>
          <w:sz w:val="22"/>
          <w:szCs w:val="22"/>
        </w:rPr>
      </w:pPr>
      <w:r>
        <w:rPr>
          <w:rFonts w:cs="Open Sans" w:ascii="Kartika" w:hAnsi="Kartika"/>
          <w:color w:val="000000" w:themeColor="text1"/>
          <w:sz w:val="22"/>
          <w:szCs w:val="22"/>
        </w:rPr>
        <w:t>With this letter and my attached Curriculum Vitae I would like to express my sincerest interest in the Service Advisor position you have available. I have been working in the motor industry as a service advisor for the past 10 years. During this time I have acquired a wide range of knowledge and skills that will allow me to contribute immensely towards the success of your company.</w:t>
      </w:r>
    </w:p>
    <w:p>
      <w:pPr>
        <w:pStyle w:val="FrameContents"/>
        <w:spacing w:lineRule="auto" w:line="360"/>
        <w:jc w:val="both"/>
        <w:rPr>
          <w:rFonts w:cs="Open Sans"/>
          <w:color w:val="000000" w:themeColor="text1"/>
        </w:rPr>
      </w:pPr>
      <w:r>
        <w:rPr>
          <w:rFonts w:ascii="Kartika" w:hAnsi="Kartika"/>
          <w:sz w:val="22"/>
          <w:szCs w:val="22"/>
        </w:rPr>
      </w:r>
    </w:p>
    <w:p>
      <w:pPr>
        <w:pStyle w:val="FrameContents"/>
        <w:spacing w:lineRule="auto" w:line="360"/>
        <w:jc w:val="both"/>
        <w:rPr>
          <w:rFonts w:ascii="Kartika" w:hAnsi="Kartika"/>
          <w:sz w:val="22"/>
          <w:szCs w:val="22"/>
        </w:rPr>
      </w:pPr>
      <w:r>
        <w:rPr>
          <w:rFonts w:cs="Open Sans" w:ascii="Kartika" w:hAnsi="Kartika"/>
          <w:color w:val="000000" w:themeColor="text1"/>
          <w:sz w:val="22"/>
          <w:szCs w:val="22"/>
        </w:rPr>
        <w:t>I imagine that you are currently seeking a candidate who is able to build immediate rapport with customers and diagnose their needs, this exactly what I am able to do. I have attended numerous work courses over the past 10 years which have allowed me to maintain a comprehensive vehicle knowledge base. This allows me to work effectively with customers, write up job cards, offer technical advice and up sell clients where possible. In addition, I am analytical, energetic and quality focused with strong communication and listening skills.</w:t>
      </w:r>
    </w:p>
    <w:p>
      <w:pPr>
        <w:pStyle w:val="FrameContents"/>
        <w:spacing w:lineRule="auto" w:line="360"/>
        <w:jc w:val="both"/>
        <w:rPr>
          <w:rFonts w:cs="Open Sans"/>
          <w:color w:val="000000" w:themeColor="text1"/>
        </w:rPr>
      </w:pPr>
      <w:r>
        <w:rPr>
          <w:rFonts w:ascii="Kartika" w:hAnsi="Kartika"/>
          <w:sz w:val="22"/>
          <w:szCs w:val="22"/>
        </w:rPr>
      </w:r>
    </w:p>
    <w:p>
      <w:pPr>
        <w:pStyle w:val="FrameContents"/>
        <w:spacing w:lineRule="auto" w:line="360"/>
        <w:jc w:val="both"/>
        <w:rPr>
          <w:rFonts w:ascii="Kartika" w:hAnsi="Kartika"/>
          <w:sz w:val="22"/>
          <w:szCs w:val="22"/>
        </w:rPr>
      </w:pPr>
      <w:r>
        <w:rPr>
          <w:rFonts w:cs="Open Sans" w:ascii="Kartika" w:hAnsi="Kartika"/>
          <w:color w:val="000000" w:themeColor="text1"/>
          <w:sz w:val="22"/>
          <w:szCs w:val="22"/>
        </w:rPr>
        <w:t xml:space="preserve">Records of my success in similar roles are evidenced by numerous awards and achievements </w:t>
      </w:r>
      <w:r>
        <w:rPr>
          <w:rFonts w:cs="Open Sans" w:ascii="Kartika" w:hAnsi="Kartika"/>
          <w:i/>
          <w:iCs/>
          <w:color w:val="000000" w:themeColor="text1"/>
          <w:sz w:val="22"/>
          <w:szCs w:val="22"/>
        </w:rPr>
        <w:t>(Please see left column)</w:t>
      </w:r>
      <w:r>
        <w:rPr>
          <w:rFonts w:cs="Open Sans" w:ascii="Kartika" w:hAnsi="Kartika"/>
          <w:color w:val="000000" w:themeColor="text1"/>
          <w:sz w:val="22"/>
          <w:szCs w:val="22"/>
        </w:rPr>
        <w:t xml:space="preserve"> for outstanding customer service and performance. My proven dedication to optimizing customer service and sales success, along with my exceptional problem solving, communication and team collaboration talents will contribute greatly to the success of your organization.</w:t>
      </w:r>
    </w:p>
    <w:p>
      <w:pPr>
        <w:pStyle w:val="FrameContents"/>
        <w:spacing w:lineRule="auto" w:line="360"/>
        <w:jc w:val="both"/>
        <w:rPr>
          <w:rFonts w:cs="Open Sans"/>
          <w:color w:val="000000" w:themeColor="text1"/>
        </w:rPr>
      </w:pPr>
      <w:r>
        <w:rPr>
          <w:rFonts w:ascii="Kartika" w:hAnsi="Kartika"/>
          <w:sz w:val="22"/>
          <w:szCs w:val="22"/>
        </w:rPr>
      </w:r>
    </w:p>
    <w:p>
      <w:pPr>
        <w:pStyle w:val="FrameContents"/>
        <w:spacing w:lineRule="auto" w:line="360"/>
        <w:jc w:val="both"/>
        <w:rPr>
          <w:rFonts w:ascii="Kartika" w:hAnsi="Kartika"/>
          <w:sz w:val="22"/>
          <w:szCs w:val="22"/>
        </w:rPr>
      </w:pPr>
      <w:r>
        <w:rPr>
          <w:rFonts w:cs="Open Sans" w:ascii="Kartika" w:hAnsi="Kartika"/>
          <w:color w:val="000000" w:themeColor="text1"/>
          <w:sz w:val="22"/>
          <w:szCs w:val="22"/>
        </w:rPr>
        <w:t xml:space="preserve">Thank you for your consideration, and I look forward to speaking with you soon. </w:t>
      </w:r>
    </w:p>
    <w:p>
      <w:pPr>
        <w:pStyle w:val="FrameContents"/>
        <w:spacing w:lineRule="auto" w:line="360"/>
        <w:jc w:val="both"/>
        <w:rPr>
          <w:rFonts w:ascii="Kartika" w:hAnsi="Kartika"/>
          <w:b w:val="false"/>
          <w:b w:val="false"/>
          <w:bCs w:val="false"/>
          <w:i w:val="false"/>
          <w:i w:val="false"/>
          <w:iCs w:val="false"/>
          <w:color w:val="000000"/>
          <w:sz w:val="22"/>
          <w:szCs w:val="22"/>
        </w:rPr>
      </w:pPr>
      <w:r>
        <w:rPr>
          <w:rFonts w:ascii="Kartika" w:hAnsi="Kartika"/>
          <w:b w:val="false"/>
          <w:bCs w:val="false"/>
          <w:i/>
          <w:iCs/>
          <w:color w:val="000000" w:themeColor="text1"/>
          <w:sz w:val="22"/>
          <w:szCs w:val="22"/>
        </w:rPr>
        <w:t>Sincerely,</w:t>
      </w:r>
    </w:p>
    <w:p>
      <w:pPr>
        <w:pStyle w:val="FrameContents"/>
        <w:spacing w:lineRule="auto" w:line="360"/>
        <w:jc w:val="both"/>
        <w:rPr>
          <w:rFonts w:ascii="Kartika" w:hAnsi="Kartika"/>
          <w:b w:val="false"/>
          <w:b w:val="false"/>
          <w:bCs w:val="false"/>
          <w:i w:val="false"/>
          <w:i w:val="false"/>
          <w:iCs w:val="false"/>
          <w:color w:val="330033"/>
          <w:sz w:val="22"/>
          <w:szCs w:val="22"/>
        </w:rPr>
      </w:pPr>
      <w:r>
        <w:rPr>
          <w:rFonts w:ascii="Brush Script MT" w:hAnsi="Brush Script MT"/>
          <w:b w:val="false"/>
          <w:bCs w:val="false"/>
          <w:i/>
          <w:iCs/>
          <w:color w:val="330033"/>
          <w:sz w:val="56"/>
          <w:szCs w:val="56"/>
        </w:rPr>
        <w:t>J</w:t>
      </w:r>
      <w:r>
        <w:rPr>
          <w:rFonts w:ascii="Brush Script MT" w:hAnsi="Brush Script MT"/>
          <w:b w:val="false"/>
          <w:bCs w:val="false"/>
          <w:i/>
          <w:iCs/>
          <w:color w:val="330033"/>
          <w:sz w:val="56"/>
          <w:szCs w:val="56"/>
        </w:rPr>
        <w:t>oan Snow</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ill Sans MT">
    <w:charset w:val="00"/>
    <w:family w:val="roman"/>
    <w:pitch w:val="variable"/>
  </w:font>
  <w:font w:name="Kartika">
    <w:charset w:val="01"/>
    <w:family w:val="roman"/>
    <w:pitch w:val="variable"/>
  </w:font>
  <w:font w:name="Brush Script MT">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ZA"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en-ZA" w:eastAsia="zh-CN" w:bidi="hi-I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LibreOffice/5.1.4.2$Windows_x86 LibreOffice_project/f99d75f39f1c57ebdd7ffc5f42867c12031db97a</Application>
  <Pages>1</Pages>
  <Words>246</Words>
  <Characters>1270</Characters>
  <CharactersWithSpaces>1508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2019-12-18T17:10:33Z</dcterms:created>
  <dc:creator/>
  <dc:description/>
  <dc:language>en-ZA</dc:language>
  <cp:lastModifiedBy/>
  <dcterms:modified xsi:type="dcterms:W3CDTF">2019-12-18T17:18:46Z</dcterms:modified>
  <cp:revision>1</cp:revision>
  <dc:subject/>
  <dc:title/>
</cp:coreProperties>
</file>